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2A2" w:rsidRDefault="003152A2" w:rsidP="003152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3152A2">
        <w:rPr>
          <w:rStyle w:val="a4"/>
          <w:color w:val="111111"/>
          <w:sz w:val="28"/>
          <w:szCs w:val="28"/>
          <w:bdr w:val="none" w:sz="0" w:space="0" w:color="auto" w:frame="1"/>
        </w:rPr>
        <w:fldChar w:fldCharType="begin"/>
      </w:r>
      <w:r w:rsidRPr="003152A2">
        <w:rPr>
          <w:rStyle w:val="a4"/>
          <w:color w:val="111111"/>
          <w:sz w:val="28"/>
          <w:szCs w:val="28"/>
          <w:bdr w:val="none" w:sz="0" w:space="0" w:color="auto" w:frame="1"/>
        </w:rPr>
        <w:instrText xml:space="preserve"> HYPERLINK "https://www.maam.ru/obrazovanie/konsultacii-dlya-roditelej" \o "Консультации для родителей" </w:instrText>
      </w:r>
      <w:r w:rsidRPr="003152A2">
        <w:rPr>
          <w:rStyle w:val="a4"/>
          <w:color w:val="111111"/>
          <w:sz w:val="28"/>
          <w:szCs w:val="28"/>
          <w:bdr w:val="none" w:sz="0" w:space="0" w:color="auto" w:frame="1"/>
        </w:rPr>
        <w:fldChar w:fldCharType="separate"/>
      </w:r>
      <w:r w:rsidRPr="003152A2">
        <w:rPr>
          <w:rStyle w:val="a5"/>
          <w:bCs/>
          <w:color w:val="0088BB"/>
          <w:sz w:val="28"/>
          <w:szCs w:val="28"/>
          <w:u w:val="none"/>
          <w:bdr w:val="none" w:sz="0" w:space="0" w:color="auto" w:frame="1"/>
        </w:rPr>
        <w:t>Консультация для родителей по теме</w:t>
      </w:r>
      <w:r w:rsidRPr="003152A2">
        <w:rPr>
          <w:rStyle w:val="a4"/>
          <w:color w:val="111111"/>
          <w:sz w:val="28"/>
          <w:szCs w:val="28"/>
          <w:bdr w:val="none" w:sz="0" w:space="0" w:color="auto" w:frame="1"/>
        </w:rPr>
        <w:fldChar w:fldCharType="end"/>
      </w:r>
      <w:r w:rsidRPr="003152A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</w:p>
    <w:p w:rsidR="003152A2" w:rsidRPr="003152A2" w:rsidRDefault="003152A2" w:rsidP="003152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center"/>
        <w:rPr>
          <w:color w:val="111111"/>
          <w:sz w:val="28"/>
          <w:szCs w:val="28"/>
        </w:rPr>
      </w:pPr>
      <w:r w:rsidRPr="003152A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152A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Детский туризм - дело серьёзное</w:t>
      </w:r>
      <w:r w:rsidRPr="003152A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152A2" w:rsidRPr="003152A2" w:rsidRDefault="003152A2" w:rsidP="003152A2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111111"/>
          <w:sz w:val="28"/>
          <w:szCs w:val="28"/>
        </w:rPr>
      </w:pP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туризм – это</w:t>
      </w:r>
      <w:r w:rsidRPr="003152A2">
        <w:rPr>
          <w:color w:val="111111"/>
          <w:sz w:val="28"/>
          <w:szCs w:val="28"/>
        </w:rPr>
        <w:t xml:space="preserve">, прежде всего, здоровье детей, их физическая закалка, двигательная активность, а </w:t>
      </w:r>
      <w:proofErr w:type="gramStart"/>
      <w:r w:rsidRPr="003152A2">
        <w:rPr>
          <w:color w:val="111111"/>
          <w:sz w:val="28"/>
          <w:szCs w:val="28"/>
        </w:rPr>
        <w:t>так же</w:t>
      </w:r>
      <w:proofErr w:type="gramEnd"/>
      <w:r w:rsidRPr="003152A2">
        <w:rPr>
          <w:color w:val="111111"/>
          <w:sz w:val="28"/>
          <w:szCs w:val="28"/>
        </w:rPr>
        <w:t xml:space="preserve"> захватывающий вид активного отдыха.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Туризм</w:t>
      </w:r>
      <w:r w:rsidRPr="003152A2">
        <w:rPr>
          <w:color w:val="111111"/>
          <w:sz w:val="28"/>
          <w:szCs w:val="28"/>
        </w:rPr>
        <w:t> как средство оздоровления характеризуется общедоступностью и рекомендован практически каждому ребёнку при отсутствии у него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серьёзных патологий</w:t>
      </w:r>
      <w:r w:rsidRPr="003152A2">
        <w:rPr>
          <w:color w:val="111111"/>
          <w:sz w:val="28"/>
          <w:szCs w:val="28"/>
        </w:rPr>
        <w:t>. Универсальность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туризма ещё и в том</w:t>
      </w:r>
      <w:r w:rsidRPr="003152A2">
        <w:rPr>
          <w:color w:val="111111"/>
          <w:sz w:val="28"/>
          <w:szCs w:val="28"/>
        </w:rPr>
        <w:t>, что он всесезонен, следовательно, можно добиваться стойкой динамики снижения заболеваемости детей ОРЗ, ОРВИ и повышения двигательной подвижной деятельности.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Туристические</w:t>
      </w:r>
      <w:r w:rsidRPr="003152A2">
        <w:rPr>
          <w:b/>
          <w:color w:val="111111"/>
          <w:sz w:val="28"/>
          <w:szCs w:val="28"/>
        </w:rPr>
        <w:t> </w:t>
      </w:r>
      <w:r w:rsidRPr="003152A2">
        <w:rPr>
          <w:color w:val="111111"/>
          <w:sz w:val="28"/>
          <w:szCs w:val="28"/>
        </w:rPr>
        <w:t>прогулки имеют ни с чем несравнимый оздоровительный эффект. Доказано, что продолжительное выполнение умеренной нагрузки в виде циклических упражнений способствует совершенствованию такого ценного в оздоровительном плане физического качества, как выносливость, терпимость, сила воли, ответственность. Именно эти качества в сочетании с занятиями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туристской</w:t>
      </w:r>
      <w:r w:rsidRPr="003152A2">
        <w:rPr>
          <w:color w:val="111111"/>
          <w:sz w:val="28"/>
          <w:szCs w:val="28"/>
        </w:rPr>
        <w:t> деятельности обеспечивают формирование механизмов эффективной защиты ребенка от заболеваний. Новизна походной жизни формирует у дошкольников навыки бережного отношения к природе, самосохранения, первоначальные навыки выживания в природной среде.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Туризм</w:t>
      </w:r>
      <w:r w:rsidRPr="003152A2">
        <w:rPr>
          <w:color w:val="111111"/>
          <w:sz w:val="28"/>
          <w:szCs w:val="28"/>
        </w:rPr>
        <w:t> является прекрасным средством активного отдыха, он способствует развитию у детей в умении интересно и содержательно организовать свой досуг. Интересно продуманная двигательная деятельность детей в природных условиях развивает у дошкольников интерес к занятиям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туризмом</w:t>
      </w:r>
      <w:r w:rsidRPr="003152A2">
        <w:rPr>
          <w:b/>
          <w:color w:val="111111"/>
          <w:sz w:val="28"/>
          <w:szCs w:val="28"/>
        </w:rPr>
        <w:t> </w:t>
      </w:r>
      <w:r w:rsidRPr="003152A2">
        <w:rPr>
          <w:color w:val="111111"/>
          <w:sz w:val="28"/>
          <w:szCs w:val="28"/>
        </w:rPr>
        <w:t>и физической культурой, повышает мотивацию вести активный и здоровый образ жизни. В связи с этим в нашем ДОУ возникла объективная необходимость в разработке такого проекта, где бы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3152A2">
        <w:rPr>
          <w:color w:val="111111"/>
          <w:sz w:val="28"/>
          <w:szCs w:val="28"/>
        </w:rPr>
        <w:t> воспитанников стали активными участниками оздоровительной работы с детьми. В основе проекта лежит организации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туристических походов и прогулок</w:t>
      </w:r>
      <w:r w:rsidRPr="003152A2">
        <w:rPr>
          <w:color w:val="111111"/>
          <w:sz w:val="28"/>
          <w:szCs w:val="28"/>
        </w:rPr>
        <w:t>, имеющих ни с чем несравнимый оздоровительный эффект. Проектная деятельность направлена на детей дошкольного возраста и их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3152A2">
        <w:rPr>
          <w:color w:val="111111"/>
          <w:sz w:val="28"/>
          <w:szCs w:val="28"/>
        </w:rPr>
        <w:t>. В рамках реализации проекта проведены мероприятия, способствующие приобщению дошкольников к ценностям здорового образа жизни посредством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туристской деятельности</w:t>
      </w:r>
      <w:r w:rsidRPr="003152A2">
        <w:rPr>
          <w:color w:val="111111"/>
          <w:sz w:val="28"/>
          <w:szCs w:val="28"/>
        </w:rPr>
        <w:t>. В реализации поставленной задачи особое место отводится </w:t>
      </w:r>
      <w:proofErr w:type="spellStart"/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туристско</w:t>
      </w:r>
      <w:proofErr w:type="spellEnd"/>
      <w:r w:rsidRPr="003152A2">
        <w:rPr>
          <w:color w:val="111111"/>
          <w:sz w:val="28"/>
          <w:szCs w:val="28"/>
        </w:rPr>
        <w:t>– краеведческой деятельности, которая позволяет ребёнку, совершая тематические прогулки, экскурсии, походы, познакомиться со своим краем, изучить свою страну с “малой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Родины”</w:t>
      </w:r>
      <w:r w:rsidRPr="003152A2">
        <w:rPr>
          <w:color w:val="111111"/>
          <w:sz w:val="28"/>
          <w:szCs w:val="28"/>
        </w:rPr>
        <w:t>. Таким образом, чтобы привлечь внимание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3152A2">
        <w:rPr>
          <w:b/>
          <w:color w:val="111111"/>
          <w:sz w:val="28"/>
          <w:szCs w:val="28"/>
        </w:rPr>
        <w:t> </w:t>
      </w:r>
      <w:r w:rsidRPr="003152A2">
        <w:rPr>
          <w:color w:val="111111"/>
          <w:sz w:val="28"/>
          <w:szCs w:val="28"/>
        </w:rPr>
        <w:t>к проблеме гражданско-патриотического воспитания и организации полезного отдыха вместе с детьми, разработан данный проект. Дети не только должны получать знания о родном крае, городе в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3152A2">
        <w:rPr>
          <w:color w:val="111111"/>
          <w:sz w:val="28"/>
          <w:szCs w:val="28"/>
        </w:rPr>
        <w:t>, но и активно участвовать в добывании этих знаний вместе с </w:t>
      </w:r>
      <w:r w:rsidRPr="003152A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3152A2">
        <w:rPr>
          <w:color w:val="111111"/>
          <w:sz w:val="28"/>
          <w:szCs w:val="28"/>
        </w:rPr>
        <w:t xml:space="preserve">. Семейный отдых – это максимально возможное количество времени, которое вы можете </w:t>
      </w:r>
      <w:bookmarkStart w:id="0" w:name="_GoBack"/>
      <w:bookmarkEnd w:id="0"/>
      <w:r w:rsidRPr="003152A2">
        <w:rPr>
          <w:color w:val="111111"/>
          <w:sz w:val="28"/>
          <w:szCs w:val="28"/>
        </w:rPr>
        <w:lastRenderedPageBreak/>
        <w:t xml:space="preserve">уделить своему ребенку. Ваша задача расширять кругозор детей, соединяя имеющиеся знания и жизненный опыт ребенка. Следует помнить, </w:t>
      </w:r>
      <w:proofErr w:type="gramStart"/>
      <w:r w:rsidRPr="003152A2">
        <w:rPr>
          <w:color w:val="111111"/>
          <w:sz w:val="28"/>
          <w:szCs w:val="28"/>
        </w:rPr>
        <w:t>что</w:t>
      </w:r>
      <w:proofErr w:type="gramEnd"/>
      <w:r w:rsidRPr="003152A2">
        <w:rPr>
          <w:color w:val="111111"/>
          <w:sz w:val="28"/>
          <w:szCs w:val="28"/>
        </w:rPr>
        <w:t xml:space="preserve"> выезжая за город, или путешествую по миру, следует обсуждать с ребенком полученные впечатления.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 Планируя экскурсию,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 </w:t>
      </w:r>
      <w:r w:rsidRPr="003152A2">
        <w:rPr>
          <w:i/>
          <w:iCs/>
          <w:color w:val="111111"/>
          <w:sz w:val="28"/>
          <w:szCs w:val="28"/>
          <w:bdr w:val="none" w:sz="0" w:space="0" w:color="auto" w:frame="1"/>
        </w:rPr>
        <w:t>(внимание, уважение, понимание)</w:t>
      </w:r>
      <w:r w:rsidRPr="003152A2">
        <w:rPr>
          <w:color w:val="111111"/>
          <w:sz w:val="28"/>
          <w:szCs w:val="28"/>
        </w:rPr>
        <w:t>. Летние каникулы — самое благоприятное время, когда необходимо использовать все имеющиеся возможности для оздоровления ребенка. Летом дети должны быть на свежем воздухе как можно дольше.</w:t>
      </w:r>
    </w:p>
    <w:p w:rsidR="00BF5730" w:rsidRDefault="00BF5730"/>
    <w:sectPr w:rsidR="00BF5730" w:rsidSect="003152A2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BD"/>
    <w:rsid w:val="003152A2"/>
    <w:rsid w:val="00BF5730"/>
    <w:rsid w:val="00E2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DA932-EFA6-4CC0-A610-8D19558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2A2"/>
    <w:rPr>
      <w:b/>
      <w:bCs/>
    </w:rPr>
  </w:style>
  <w:style w:type="character" w:styleId="a5">
    <w:name w:val="Hyperlink"/>
    <w:basedOn w:val="a0"/>
    <w:uiPriority w:val="99"/>
    <w:semiHidden/>
    <w:unhideWhenUsed/>
    <w:rsid w:val="003152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3311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Sidorov</dc:creator>
  <cp:keywords/>
  <dc:description/>
  <cp:lastModifiedBy>Sergei Sidorov</cp:lastModifiedBy>
  <cp:revision>2</cp:revision>
  <dcterms:created xsi:type="dcterms:W3CDTF">2024-11-25T12:18:00Z</dcterms:created>
  <dcterms:modified xsi:type="dcterms:W3CDTF">2024-11-25T12:23:00Z</dcterms:modified>
</cp:coreProperties>
</file>